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03" w:rsidRDefault="00BD1E03" w:rsidP="00BD1E0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Allmänna regler för ombyggnad av lägenhet i  BF Nr.3 UPA</w:t>
      </w:r>
    </w:p>
    <w:p w:rsidR="00BD1E03" w:rsidRDefault="00BD1E03" w:rsidP="00BD1E03">
      <w:pPr>
        <w:rPr>
          <w:rFonts w:ascii="Times New Roman" w:hAnsi="Times New Roman" w:cs="Times New Roman"/>
          <w:b/>
          <w:bCs/>
        </w:rPr>
      </w:pPr>
    </w:p>
    <w:p w:rsidR="00BD1E03" w:rsidRDefault="00BD1E03" w:rsidP="00BD1E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Tillstånd från styrelsen </w:t>
      </w:r>
    </w:p>
    <w:p w:rsidR="00BD1E03" w:rsidRPr="00BD1E03" w:rsidRDefault="00BD1E03" w:rsidP="00BD1E03">
      <w:pPr>
        <w:rPr>
          <w:b/>
          <w:bCs/>
          <w:sz w:val="24"/>
          <w:szCs w:val="24"/>
        </w:rPr>
      </w:pPr>
      <w:r w:rsidRPr="00BD1E03">
        <w:rPr>
          <w:sz w:val="24"/>
          <w:szCs w:val="24"/>
        </w:rPr>
        <w:t xml:space="preserve">Vid renovering och ombyggnad i fastighetens lägenheter skall ansökan härom ovillkorligen göras till föreningens styrelse. </w:t>
      </w:r>
    </w:p>
    <w:p w:rsidR="00BD1E03" w:rsidRPr="00BD1E03" w:rsidRDefault="00BD1E03" w:rsidP="00BD1E03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BD1E03">
        <w:rPr>
          <w:sz w:val="24"/>
          <w:szCs w:val="24"/>
        </w:rPr>
        <w:t>Ansökan skall åtföljas av en beskrivning av den tänka förändringen samt en tydlig skiss eller ritning. Inga arbeten får påbörjas förrän styrelsen lämnat sitt godkännande</w:t>
      </w:r>
      <w:r>
        <w:rPr>
          <w:sz w:val="24"/>
          <w:szCs w:val="24"/>
        </w:rPr>
        <w:t>.</w:t>
      </w:r>
    </w:p>
    <w:p w:rsidR="00BD1E03" w:rsidRPr="00BD1E03" w:rsidRDefault="00BD1E03" w:rsidP="00BD1E03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BD1E03">
        <w:rPr>
          <w:sz w:val="24"/>
          <w:szCs w:val="24"/>
        </w:rPr>
        <w:t>Då arbetet avslutats skall fullständig ritning inlämnas över det utförda samt i förekommande fall, uppgifter om använda material såsom tätskikt, isoleringsmaterial, rördelar etc..</w:t>
      </w:r>
    </w:p>
    <w:p w:rsidR="00BD1E03" w:rsidRPr="00BD1E03" w:rsidRDefault="00BD1E03" w:rsidP="00BD1E03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BD1E03">
        <w:rPr>
          <w:sz w:val="24"/>
          <w:szCs w:val="24"/>
        </w:rPr>
        <w:t>Föreningens styrelse skall efter slutfört arbete beredas tillträde till lägenheten för kontroll av det utförda arbetet.</w:t>
      </w:r>
    </w:p>
    <w:p w:rsidR="00BD1E03" w:rsidRDefault="00BD1E03" w:rsidP="00BD1E03">
      <w:r w:rsidRPr="003E6500">
        <w:rPr>
          <w:i/>
          <w:sz w:val="24"/>
          <w:szCs w:val="24"/>
        </w:rPr>
        <w:br/>
      </w:r>
      <w:r>
        <w:t>Medlem måste söka tillstånd från styrelsen vid ombyggnad av lägenhet som innefattar:</w:t>
      </w:r>
    </w:p>
    <w:p w:rsidR="00BD1E03" w:rsidRDefault="00BD1E03" w:rsidP="00BD1E03">
      <w:pPr>
        <w:pStyle w:val="Liststycke"/>
        <w:numPr>
          <w:ilvl w:val="0"/>
          <w:numId w:val="1"/>
        </w:numPr>
      </w:pPr>
      <w:r>
        <w:t>ingrepp i bärande konstruktion</w:t>
      </w:r>
    </w:p>
    <w:p w:rsidR="00BD1E03" w:rsidRDefault="00BD1E03" w:rsidP="00BD1E03">
      <w:pPr>
        <w:pStyle w:val="Liststycke"/>
        <w:numPr>
          <w:ilvl w:val="0"/>
          <w:numId w:val="1"/>
        </w:numPr>
      </w:pPr>
      <w:r>
        <w:t>rivning av väggar</w:t>
      </w:r>
    </w:p>
    <w:p w:rsidR="00BD1E03" w:rsidRDefault="00BD1E03" w:rsidP="00BD1E03">
      <w:pPr>
        <w:pStyle w:val="Liststycke"/>
        <w:numPr>
          <w:ilvl w:val="0"/>
          <w:numId w:val="1"/>
        </w:numPr>
      </w:pPr>
      <w:r>
        <w:t>ändring av befintliga ledningar för avlopp, värme, gas eller vatten</w:t>
      </w:r>
    </w:p>
    <w:p w:rsidR="00BD1E03" w:rsidRDefault="00BD1E03" w:rsidP="00BD1E03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t>våtrumsrenovering</w:t>
      </w:r>
    </w:p>
    <w:p w:rsidR="00BD1E03" w:rsidRDefault="00BD1E03" w:rsidP="00BD1E03">
      <w:pPr>
        <w:pStyle w:val="Liststycke"/>
        <w:numPr>
          <w:ilvl w:val="0"/>
          <w:numId w:val="1"/>
        </w:numPr>
      </w:pPr>
      <w:r>
        <w:t>annan väsentlig förändring av lägenheten</w:t>
      </w:r>
    </w:p>
    <w:p w:rsidR="00BD1E03" w:rsidRDefault="00BD1E03" w:rsidP="00BD1E03">
      <w:r>
        <w:t>Enklare renovering av lägenhet, t.ex. målning, tapetsering, omläggning av golv i torra utrymmen eller byte av köksinredning kräver ej tillstånd från styrelsen.</w:t>
      </w:r>
    </w:p>
    <w:p w:rsidR="00BD1E03" w:rsidRDefault="00BD1E03" w:rsidP="00BD1E03">
      <w:r>
        <w:t>Allt arbete ska utföras hantverksmässigt enligt gällande normer och föreskrifter.</w:t>
      </w:r>
    </w:p>
    <w:p w:rsidR="00BD1E03" w:rsidRDefault="00BD1E03" w:rsidP="00BD1E03">
      <w:pPr>
        <w:rPr>
          <w:rFonts w:ascii="Times New Roman" w:hAnsi="Times New Roman" w:cs="Times New Roman"/>
          <w:b/>
          <w:bCs/>
        </w:rPr>
      </w:pPr>
    </w:p>
    <w:p w:rsidR="00BD1E03" w:rsidRDefault="00BD1E03" w:rsidP="00BD1E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Anlita certifierad personal</w:t>
      </w:r>
    </w:p>
    <w:p w:rsidR="00BD1E03" w:rsidRPr="00BD1E03" w:rsidRDefault="00BD1E03" w:rsidP="00BD1E03">
      <w:r w:rsidRPr="00BD1E03">
        <w:rPr>
          <w:sz w:val="24"/>
          <w:szCs w:val="24"/>
        </w:rPr>
        <w:t xml:space="preserve">För arbetets utförande skall auktoriserad entreprenör användas, denne skall också förete gällande ansvarsförsäkringar och certifikat för de arbeten som skall utföras. </w:t>
      </w:r>
      <w:r w:rsidRPr="00BD1E03">
        <w:rPr>
          <w:sz w:val="24"/>
          <w:szCs w:val="24"/>
        </w:rPr>
        <w:br/>
      </w:r>
    </w:p>
    <w:p w:rsidR="00BD1E03" w:rsidRPr="00BD1E03" w:rsidRDefault="00BD1E03" w:rsidP="00BD1E03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t xml:space="preserve">Vid våtrumrenovering, dvs. renovering av tätskikt i badrum, måste anlitade hantverkare vara certifierade av  Byggkeramikrådet (BKR), se </w:t>
      </w:r>
      <w:proofErr w:type="spellStart"/>
      <w:r>
        <w:t>www.bkr.se</w:t>
      </w:r>
      <w:proofErr w:type="spellEnd"/>
      <w:r>
        <w:t>. Detta ska framgå i ett skriftligt kontrakt mellan medlemmen och den anlitade hantverkaren, och en kopia av giltigt våtrumsintyg ska inlämnas till styrelsen.</w:t>
      </w:r>
    </w:p>
    <w:p w:rsidR="00BD1E03" w:rsidRDefault="00BD1E03" w:rsidP="00BD1E03">
      <w:pPr>
        <w:pStyle w:val="Liststycke"/>
        <w:numPr>
          <w:ilvl w:val="0"/>
          <w:numId w:val="4"/>
        </w:numPr>
      </w:pPr>
      <w:r>
        <w:lastRenderedPageBreak/>
        <w:t xml:space="preserve">I de fall en ombyggnad kräver att medlemmen anlitar en Kontrollansvarig med </w:t>
      </w:r>
      <w:proofErr w:type="spellStart"/>
      <w:r>
        <w:t>riksbehörighet</w:t>
      </w:r>
      <w:proofErr w:type="spellEnd"/>
      <w:r>
        <w:t xml:space="preserve"> (tidigare benämnd Kvalitetsansvarig), ska medlemmen också bekosta en kontrollansvarig som företräder föreningen. Dessa två roller kan innehas av en och samma individ.</w:t>
      </w:r>
    </w:p>
    <w:p w:rsidR="00BD1E03" w:rsidRDefault="00BD1E03" w:rsidP="00BD1E03">
      <w:pPr>
        <w:rPr>
          <w:rFonts w:ascii="Times New Roman" w:hAnsi="Times New Roman" w:cs="Times New Roman"/>
          <w:b/>
          <w:bCs/>
        </w:rPr>
      </w:pPr>
    </w:p>
    <w:p w:rsidR="00BD1E03" w:rsidRDefault="00BD1E03" w:rsidP="00BD1E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Avstängning av el, vatten, värme och gas</w:t>
      </w:r>
    </w:p>
    <w:p w:rsidR="00BD1E03" w:rsidRDefault="00BD1E03" w:rsidP="00BD1E03">
      <w:pPr>
        <w:rPr>
          <w:b/>
        </w:rPr>
      </w:pPr>
      <w:r>
        <w:t xml:space="preserve">Central avstängning av el, vatten, värme och gas </w:t>
      </w:r>
      <w:r w:rsidRPr="00D373DD">
        <w:rPr>
          <w:b/>
        </w:rPr>
        <w:t xml:space="preserve">får endast utföras </w:t>
      </w:r>
      <w:r w:rsidR="00D373DD" w:rsidRPr="00D373DD">
        <w:rPr>
          <w:b/>
        </w:rPr>
        <w:t>efter godkännande av representant från styrelsen</w:t>
      </w:r>
      <w:r w:rsidRPr="00D373DD">
        <w:rPr>
          <w:b/>
        </w:rPr>
        <w:t xml:space="preserve">.  </w:t>
      </w:r>
    </w:p>
    <w:p w:rsidR="00D373DD" w:rsidRPr="00D373DD" w:rsidRDefault="00BF2EF3" w:rsidP="00D373DD">
      <w:pPr>
        <w:pStyle w:val="Liststycke"/>
        <w:numPr>
          <w:ilvl w:val="0"/>
          <w:numId w:val="8"/>
        </w:numPr>
      </w:pPr>
      <w:r>
        <w:t>Inga hantverkare</w:t>
      </w:r>
      <w:r w:rsidR="00D373DD" w:rsidRPr="00D373DD">
        <w:t xml:space="preserve"> får </w:t>
      </w:r>
      <w:r w:rsidR="003F75E1">
        <w:t>på eget bevåg</w:t>
      </w:r>
      <w:r w:rsidR="00D373DD">
        <w:t xml:space="preserve"> </w:t>
      </w:r>
      <w:r w:rsidR="00D373DD" w:rsidRPr="00D373DD">
        <w:t>skruva på kranar i källaren</w:t>
      </w:r>
      <w:r w:rsidR="00D373DD">
        <w:t>.</w:t>
      </w:r>
    </w:p>
    <w:p w:rsidR="00BD1E03" w:rsidRDefault="00BD1E03" w:rsidP="00BD1E03">
      <w:pPr>
        <w:pStyle w:val="Liststycke"/>
        <w:numPr>
          <w:ilvl w:val="0"/>
          <w:numId w:val="5"/>
        </w:numPr>
      </w:pPr>
      <w:r>
        <w:t>Information om avstängning ska anslås i god tid på anslagstavlan på entréplan samt i båda hissarna.</w:t>
      </w:r>
    </w:p>
    <w:p w:rsidR="00BD1E03" w:rsidRDefault="00BD1E03" w:rsidP="00BD1E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Visa hänsyn till dina grannar</w:t>
      </w:r>
    </w:p>
    <w:p w:rsidR="00BD1E03" w:rsidRDefault="00BD1E03" w:rsidP="00BD1E03">
      <w:pPr>
        <w:rPr>
          <w:rFonts w:ascii="Times New Roman" w:hAnsi="Times New Roman" w:cs="Times New Roman"/>
        </w:rPr>
      </w:pPr>
      <w:r>
        <w:t xml:space="preserve">En lägenhetsrenovering innebär att lägenheten för en längre period är en byggarbetsplats med buller, damm och transporter av personal och material. </w:t>
      </w:r>
    </w:p>
    <w:p w:rsidR="00BD1E03" w:rsidRDefault="00BD1E03" w:rsidP="00BD1E03">
      <w:pPr>
        <w:rPr>
          <w:rFonts w:ascii="Times New Roman" w:hAnsi="Times New Roman" w:cs="Times New Roman"/>
        </w:rPr>
      </w:pPr>
      <w:r>
        <w:t>Dina grannar har inte valt att bo nära en byggarbetsplats. Det är du som renoverar som ansvarar för att byggarbetsplatsens störningar gentemot övriga boende begränsas till ett minimum</w:t>
      </w:r>
      <w:r>
        <w:rPr>
          <w:rFonts w:ascii="Times New Roman" w:hAnsi="Times New Roman" w:cs="Times New Roman"/>
        </w:rPr>
        <w:t>.</w:t>
      </w:r>
    </w:p>
    <w:p w:rsidR="00BD1E03" w:rsidRDefault="00BD1E03" w:rsidP="00BD1E03">
      <w:pPr>
        <w:rPr>
          <w:u w:val="single"/>
        </w:rPr>
      </w:pPr>
      <w:r>
        <w:rPr>
          <w:u w:val="single"/>
        </w:rPr>
        <w:t>Buller</w:t>
      </w:r>
    </w:p>
    <w:p w:rsidR="00BD1E03" w:rsidRPr="00BD1E03" w:rsidRDefault="00BD1E03" w:rsidP="00BD1E03">
      <w:pPr>
        <w:pStyle w:val="Liststycke"/>
        <w:numPr>
          <w:ilvl w:val="0"/>
          <w:numId w:val="6"/>
        </w:numPr>
        <w:rPr>
          <w:i/>
          <w:sz w:val="24"/>
          <w:szCs w:val="24"/>
        </w:rPr>
      </w:pPr>
      <w:r w:rsidRPr="00BD1E03">
        <w:rPr>
          <w:sz w:val="24"/>
          <w:szCs w:val="24"/>
        </w:rPr>
        <w:t>Störande arbeten får inte utföras före kl 8.00 på morgon, och efter kl 18.00 på kvällen, samt inte alls under lördagar, söndagar och helger</w:t>
      </w:r>
      <w:r w:rsidRPr="00BD1E03">
        <w:rPr>
          <w:i/>
          <w:sz w:val="24"/>
          <w:szCs w:val="24"/>
        </w:rPr>
        <w:t>.</w:t>
      </w:r>
    </w:p>
    <w:p w:rsidR="00BD1E03" w:rsidRDefault="00BD1E03" w:rsidP="00BD1E03">
      <w:pPr>
        <w:pStyle w:val="Liststycke"/>
        <w:numPr>
          <w:ilvl w:val="0"/>
          <w:numId w:val="1"/>
        </w:numPr>
      </w:pPr>
      <w:r>
        <w:t>Bullrande arbeten ska koncentreras till så få tillfällen som möjligt.</w:t>
      </w:r>
    </w:p>
    <w:p w:rsidR="00BD1E03" w:rsidRDefault="00BD1E03" w:rsidP="00BD1E03">
      <w:pPr>
        <w:rPr>
          <w:u w:val="single"/>
        </w:rPr>
      </w:pPr>
      <w:r>
        <w:rPr>
          <w:u w:val="single"/>
        </w:rPr>
        <w:t>Hantering av byggmaterial, avfall och transporter</w:t>
      </w:r>
    </w:p>
    <w:p w:rsidR="00BD1E03" w:rsidRDefault="00BD1E03" w:rsidP="00BD1E03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t xml:space="preserve">Byggmaterial och byggavfall får ej förvaras i allmänna utrymmen som trapphus, </w:t>
      </w:r>
      <w:r>
        <w:rPr>
          <w:rFonts w:ascii="Times New Roman" w:hAnsi="Times New Roman" w:cs="Times New Roman"/>
        </w:rPr>
        <w:br/>
      </w:r>
      <w:r>
        <w:t>utanför entrén eller på gården.</w:t>
      </w:r>
    </w:p>
    <w:p w:rsidR="00BD1E03" w:rsidRPr="00BD1E03" w:rsidRDefault="00BD1E03" w:rsidP="00BD1E0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t xml:space="preserve">Byggavfall får ej slängas i soprummet. </w:t>
      </w:r>
      <w:r w:rsidRPr="00BD1E03">
        <w:rPr>
          <w:sz w:val="24"/>
          <w:szCs w:val="24"/>
        </w:rPr>
        <w:t>Rivningsmaterial och sopor skall skyndsammast möjligt avlägsnas från fastigheten.</w:t>
      </w:r>
    </w:p>
    <w:p w:rsidR="00BD1E03" w:rsidRDefault="00BD1E03" w:rsidP="00BD1E03">
      <w:pPr>
        <w:rPr>
          <w:u w:val="single"/>
        </w:rPr>
      </w:pPr>
      <w:r>
        <w:rPr>
          <w:u w:val="single"/>
        </w:rPr>
        <w:t>Varsamhet med entré, trapphus och hissar</w:t>
      </w:r>
    </w:p>
    <w:p w:rsidR="00BD1E03" w:rsidRDefault="00BD1E03" w:rsidP="00BD1E03">
      <w:pPr>
        <w:pStyle w:val="Liststycke"/>
        <w:numPr>
          <w:ilvl w:val="0"/>
          <w:numId w:val="1"/>
        </w:numPr>
      </w:pPr>
      <w:r>
        <w:t xml:space="preserve">Luta inte föremål mot väggarna i entré och trapphus.  Det är dyrt att återställa! </w:t>
      </w:r>
    </w:p>
    <w:p w:rsidR="00BD1E03" w:rsidRDefault="00BD1E03" w:rsidP="00BD1E03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t xml:space="preserve">Undvik använda hissen. </w:t>
      </w:r>
      <w:r w:rsidRPr="00BD1E03">
        <w:rPr>
          <w:sz w:val="24"/>
          <w:szCs w:val="24"/>
        </w:rPr>
        <w:t>Om fastighetens hissar används för materialtransport skall dessa täckas på golv och väggar så att skador ej kan uppstå</w:t>
      </w:r>
      <w:r w:rsidRPr="003E6500">
        <w:rPr>
          <w:i/>
          <w:sz w:val="24"/>
          <w:szCs w:val="24"/>
        </w:rPr>
        <w:t xml:space="preserve">. </w:t>
      </w:r>
      <w:r>
        <w:t xml:space="preserve">Hisskydd i masonit ska därför användas i samband med transport.  </w:t>
      </w:r>
    </w:p>
    <w:p w:rsidR="00BD1E03" w:rsidRPr="003E6500" w:rsidRDefault="00BD1E03" w:rsidP="00BD1E03">
      <w:pPr>
        <w:pStyle w:val="Liststycke"/>
        <w:numPr>
          <w:ilvl w:val="0"/>
          <w:numId w:val="1"/>
        </w:numPr>
        <w:rPr>
          <w:u w:val="single"/>
        </w:rPr>
      </w:pPr>
      <w:r>
        <w:t>Golv i entré och trapphus ska skyddstäckas i samband med transport av nedsmutsande föremål. Får ej sitta kvar över helger och ledigheter.</w:t>
      </w:r>
      <w:r w:rsidRPr="000E1942">
        <w:rPr>
          <w:i/>
          <w:sz w:val="24"/>
          <w:szCs w:val="24"/>
        </w:rPr>
        <w:t xml:space="preserve"> </w:t>
      </w:r>
    </w:p>
    <w:p w:rsidR="00BD1E03" w:rsidRDefault="00BD1E03" w:rsidP="00BD1E03">
      <w:pPr>
        <w:pStyle w:val="Liststycke"/>
        <w:numPr>
          <w:ilvl w:val="0"/>
          <w:numId w:val="1"/>
        </w:numPr>
      </w:pPr>
      <w:r>
        <w:lastRenderedPageBreak/>
        <w:t>Trapphus, entré och hissar ska kontrolleras dagligen och eventuella skador ska rapporteras till styrelsen.</w:t>
      </w:r>
    </w:p>
    <w:p w:rsidR="0016374E" w:rsidRDefault="00BD1E03" w:rsidP="0016374E">
      <w:pPr>
        <w:pStyle w:val="Liststycke"/>
        <w:numPr>
          <w:ilvl w:val="0"/>
          <w:numId w:val="1"/>
        </w:numPr>
      </w:pPr>
      <w:r>
        <w:t>Trapphus, entré och hissar ska dagligen städas och dammtorkas på medlemmens initiativ och bekostnad.</w:t>
      </w:r>
    </w:p>
    <w:p w:rsidR="0016374E" w:rsidRDefault="0016374E" w:rsidP="0016374E">
      <w:pPr>
        <w:pStyle w:val="Liststycke"/>
      </w:pPr>
    </w:p>
    <w:p w:rsidR="00BD1E03" w:rsidRPr="000E1942" w:rsidRDefault="00BD1E03" w:rsidP="0016374E">
      <w:pPr>
        <w:pStyle w:val="Liststycke"/>
        <w:ind w:left="0"/>
      </w:pPr>
      <w:r w:rsidRPr="0016374E">
        <w:rPr>
          <w:u w:val="single"/>
        </w:rPr>
        <w:t>Tänk på att minimera spridning av byggdamm</w:t>
      </w:r>
    </w:p>
    <w:p w:rsidR="00BD1E03" w:rsidRDefault="00BD1E03" w:rsidP="00BD1E03">
      <w:r>
        <w:t xml:space="preserve">Fräsch tilluft sugs  in i varje lägenhet där den lättast tar sig in. Luften tar också andra vägar, t.ex. från trapphuset via brevinkastet och via otätheter i husets konstruktion. Med luften följer det lättflyktiga byggdammet som riskerar landa hos dina grannar. </w:t>
      </w:r>
    </w:p>
    <w:p w:rsidR="00BD1E03" w:rsidRDefault="00BD1E03" w:rsidP="00BD1E03">
      <w:pPr>
        <w:pStyle w:val="Liststycke"/>
        <w:numPr>
          <w:ilvl w:val="0"/>
          <w:numId w:val="7"/>
        </w:numPr>
      </w:pPr>
      <w:r>
        <w:t>Visa hänsyn till dina grannar.</w:t>
      </w:r>
    </w:p>
    <w:p w:rsidR="00BD1E03" w:rsidRDefault="00BD1E03" w:rsidP="00BD1E03"/>
    <w:p w:rsidR="00BD1E03" w:rsidRPr="003E6500" w:rsidRDefault="00BD1E03" w:rsidP="00BD1E03">
      <w:pPr>
        <w:rPr>
          <w:i/>
          <w:sz w:val="24"/>
          <w:szCs w:val="24"/>
        </w:rPr>
      </w:pPr>
      <w:r w:rsidRPr="003E6500">
        <w:rPr>
          <w:i/>
          <w:sz w:val="24"/>
          <w:szCs w:val="24"/>
        </w:rPr>
        <w:t xml:space="preserve">Styrelsen </w:t>
      </w:r>
      <w:proofErr w:type="spellStart"/>
      <w:r w:rsidRPr="003E6500">
        <w:rPr>
          <w:i/>
          <w:sz w:val="24"/>
          <w:szCs w:val="24"/>
        </w:rPr>
        <w:t>Bf</w:t>
      </w:r>
      <w:proofErr w:type="spellEnd"/>
      <w:r w:rsidRPr="003E6500">
        <w:rPr>
          <w:i/>
          <w:sz w:val="24"/>
          <w:szCs w:val="24"/>
        </w:rPr>
        <w:t xml:space="preserve">. Nr 3  </w:t>
      </w:r>
    </w:p>
    <w:sectPr w:rsidR="00BD1E03" w:rsidRPr="003E6500" w:rsidSect="00D542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9C3" w:rsidRDefault="002F39C3" w:rsidP="00BC51DA">
      <w:pPr>
        <w:spacing w:after="0" w:line="240" w:lineRule="auto"/>
      </w:pPr>
      <w:r>
        <w:separator/>
      </w:r>
    </w:p>
  </w:endnote>
  <w:endnote w:type="continuationSeparator" w:id="0">
    <w:p w:rsidR="002F39C3" w:rsidRDefault="002F39C3" w:rsidP="00BC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80" w:rsidRDefault="002F39C3">
    <w:pPr>
      <w:pStyle w:val="Sidfot"/>
      <w:tabs>
        <w:tab w:val="clear" w:pos="9072"/>
      </w:tabs>
      <w:rPr>
        <w:rFonts w:ascii="Times New Roman" w:hAnsi="Times New Roman" w:cs="Times New Roman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9C3" w:rsidRDefault="002F39C3" w:rsidP="00BC51DA">
      <w:pPr>
        <w:spacing w:after="0" w:line="240" w:lineRule="auto"/>
      </w:pPr>
      <w:r>
        <w:separator/>
      </w:r>
    </w:p>
  </w:footnote>
  <w:footnote w:type="continuationSeparator" w:id="0">
    <w:p w:rsidR="002F39C3" w:rsidRDefault="002F39C3" w:rsidP="00BC5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1CC"/>
    <w:multiLevelType w:val="hybridMultilevel"/>
    <w:tmpl w:val="4A26FAE0"/>
    <w:lvl w:ilvl="0" w:tplc="943417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5796"/>
    <w:multiLevelType w:val="hybridMultilevel"/>
    <w:tmpl w:val="7856E6DC"/>
    <w:lvl w:ilvl="0" w:tplc="943417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3442"/>
    <w:multiLevelType w:val="hybridMultilevel"/>
    <w:tmpl w:val="192890B2"/>
    <w:lvl w:ilvl="0" w:tplc="943417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D1059"/>
    <w:multiLevelType w:val="hybridMultilevel"/>
    <w:tmpl w:val="B30A029E"/>
    <w:lvl w:ilvl="0" w:tplc="943417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A6919"/>
    <w:multiLevelType w:val="hybridMultilevel"/>
    <w:tmpl w:val="5336D5A2"/>
    <w:lvl w:ilvl="0" w:tplc="943417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8160C"/>
    <w:multiLevelType w:val="hybridMultilevel"/>
    <w:tmpl w:val="6158D36E"/>
    <w:lvl w:ilvl="0" w:tplc="943417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D61326"/>
    <w:multiLevelType w:val="hybridMultilevel"/>
    <w:tmpl w:val="65805B16"/>
    <w:lvl w:ilvl="0" w:tplc="943417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162FB"/>
    <w:multiLevelType w:val="hybridMultilevel"/>
    <w:tmpl w:val="F7285F84"/>
    <w:lvl w:ilvl="0" w:tplc="943417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E03"/>
    <w:rsid w:val="00046F20"/>
    <w:rsid w:val="000A18AA"/>
    <w:rsid w:val="0016374E"/>
    <w:rsid w:val="0024750C"/>
    <w:rsid w:val="002F39C3"/>
    <w:rsid w:val="003F75E1"/>
    <w:rsid w:val="003F7909"/>
    <w:rsid w:val="007F44B4"/>
    <w:rsid w:val="00B12005"/>
    <w:rsid w:val="00B4062F"/>
    <w:rsid w:val="00BC51DA"/>
    <w:rsid w:val="00BD1E03"/>
    <w:rsid w:val="00BF2EF3"/>
    <w:rsid w:val="00C77A94"/>
    <w:rsid w:val="00CF34AF"/>
    <w:rsid w:val="00D3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E03"/>
    <w:rPr>
      <w:rFonts w:ascii="Calibri" w:eastAsia="Times New Roman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BD1E03"/>
    <w:pPr>
      <w:ind w:left="720"/>
    </w:pPr>
  </w:style>
  <w:style w:type="paragraph" w:styleId="Sidfot">
    <w:name w:val="footer"/>
    <w:basedOn w:val="Normal"/>
    <w:link w:val="SidfotChar"/>
    <w:uiPriority w:val="99"/>
    <w:rsid w:val="00BD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1E0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662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Gunnel Skeppstrand</dc:creator>
  <cp:lastModifiedBy>Gunnel Skeppstrand</cp:lastModifiedBy>
  <cp:revision>3</cp:revision>
  <dcterms:created xsi:type="dcterms:W3CDTF">2016-02-29T20:23:00Z</dcterms:created>
  <dcterms:modified xsi:type="dcterms:W3CDTF">2016-03-01T14:39:00Z</dcterms:modified>
</cp:coreProperties>
</file>